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3B85C9" w14:textId="77777777" w:rsidR="001C1C9F" w:rsidRDefault="00000000">
      <w:pPr>
        <w:pStyle w:val="Heading1"/>
      </w:pPr>
      <w:r>
        <w:t>STATEMENT OF WORK</w:t>
      </w:r>
    </w:p>
    <w:p w14:paraId="4F885971" w14:textId="32E8E9FD" w:rsidR="001C1C9F" w:rsidRDefault="00000000">
      <w:r>
        <w:t xml:space="preserve">This Statement of Work (the “SOW”) is made and entered into as of </w:t>
      </w:r>
      <w:r w:rsidR="0039267B">
        <w:t>________ day of _________________________</w:t>
      </w:r>
      <w:r w:rsidR="00D85C39">
        <w:t xml:space="preserve">, 2024 </w:t>
      </w:r>
      <w:r>
        <w:t>(the “Effective Date”) by and between:</w:t>
      </w:r>
    </w:p>
    <w:p w14:paraId="3CDC33B2" w14:textId="751C41AB" w:rsidR="001C1C9F" w:rsidRDefault="00000000">
      <w:r w:rsidRPr="00D85C39">
        <w:rPr>
          <w:b/>
          <w:bCs/>
        </w:rPr>
        <w:t>Novasera Properties</w:t>
      </w:r>
    </w:p>
    <w:p w14:paraId="66B7FFDD" w14:textId="2F7A2721" w:rsidR="001C1C9F" w:rsidRDefault="00000000">
      <w:r>
        <w:t xml:space="preserve">Address: </w:t>
      </w:r>
      <w:r w:rsidR="00D85C39">
        <w:t>20 Laurence Rise, Dartford, DA2 6FX</w:t>
      </w:r>
    </w:p>
    <w:p w14:paraId="3BDFB713" w14:textId="2F267A73" w:rsidR="001C1C9F" w:rsidRDefault="00000000">
      <w:r>
        <w:t xml:space="preserve">Email: </w:t>
      </w:r>
      <w:r w:rsidR="00D85C39">
        <w:t>reservations@novaseraproperties.com</w:t>
      </w:r>
    </w:p>
    <w:p w14:paraId="107F1C10" w14:textId="2519D75F" w:rsidR="001C1C9F" w:rsidRDefault="00000000">
      <w:r>
        <w:t xml:space="preserve">Phone: </w:t>
      </w:r>
      <w:r w:rsidR="002F70B6">
        <w:t>0</w:t>
      </w:r>
      <w:r w:rsidR="00D85C39">
        <w:t>7458 316227</w:t>
      </w:r>
    </w:p>
    <w:p w14:paraId="77644237" w14:textId="77777777" w:rsidR="001C1C9F" w:rsidRDefault="00000000">
      <w:r>
        <w:t>(Hereinafter referred to as "Provider")</w:t>
      </w:r>
    </w:p>
    <w:p w14:paraId="5C4D1EDB" w14:textId="7598999D" w:rsidR="001C1C9F" w:rsidRDefault="00000000">
      <w:r>
        <w:br/>
      </w:r>
      <w:r w:rsidR="00F66DDC">
        <w:rPr>
          <w:b/>
          <w:bCs/>
        </w:rPr>
        <w:t>Alan Lawrence</w:t>
      </w:r>
    </w:p>
    <w:p w14:paraId="15A5A089" w14:textId="6E5055AD" w:rsidR="001C1C9F" w:rsidRDefault="00000000">
      <w:r>
        <w:t xml:space="preserve">Address: </w:t>
      </w:r>
      <w:r w:rsidR="00CE591A">
        <w:t>[Address of the property booked]</w:t>
      </w:r>
    </w:p>
    <w:p w14:paraId="0E0C6D9B" w14:textId="1AF3BB05" w:rsidR="001C1C9F" w:rsidRDefault="00000000">
      <w:r>
        <w:t xml:space="preserve">Email: </w:t>
      </w:r>
    </w:p>
    <w:p w14:paraId="125D8CC1" w14:textId="1139BDBA" w:rsidR="00D85C39" w:rsidRPr="00D85C39" w:rsidRDefault="00000000" w:rsidP="00D85C39">
      <w:pPr>
        <w:rPr>
          <w:b/>
          <w:bCs/>
        </w:rPr>
      </w:pPr>
      <w:r>
        <w:t xml:space="preserve">Phone: </w:t>
      </w:r>
    </w:p>
    <w:p w14:paraId="0DD591E1" w14:textId="29ED8DF3" w:rsidR="001C1C9F" w:rsidRDefault="001C1C9F"/>
    <w:p w14:paraId="554A0B8D" w14:textId="77777777" w:rsidR="001C1C9F" w:rsidRDefault="00000000">
      <w:r>
        <w:t>(Hereinafter referred to as "Client")</w:t>
      </w:r>
    </w:p>
    <w:p w14:paraId="14A9FD83" w14:textId="77777777" w:rsidR="001C1C9F" w:rsidRDefault="00000000">
      <w:pPr>
        <w:pStyle w:val="Heading2"/>
      </w:pPr>
      <w:r>
        <w:t>1. PURPOSE</w:t>
      </w:r>
    </w:p>
    <w:p w14:paraId="586F4389" w14:textId="77777777" w:rsidR="001C1C9F" w:rsidRDefault="00000000">
      <w:r>
        <w:t>The purpose of this Statement of Work is to outline the services, terms, and deliverables that Novasera Properties will provide to the Client for serviced accommodation across the UK.</w:t>
      </w:r>
    </w:p>
    <w:p w14:paraId="3F7EBA68" w14:textId="77777777" w:rsidR="001C1C9F" w:rsidRDefault="00000000">
      <w:pPr>
        <w:pStyle w:val="Heading2"/>
      </w:pPr>
      <w:r>
        <w:t>2. SCOPE OF WORK</w:t>
      </w:r>
    </w:p>
    <w:p w14:paraId="7BC2073D" w14:textId="77777777" w:rsidR="001C1C9F" w:rsidRDefault="00000000">
      <w:r>
        <w:t>Novasera Properties will provide the following services:</w:t>
      </w:r>
    </w:p>
    <w:p w14:paraId="5D9C98BC" w14:textId="77777777" w:rsidR="001C1C9F" w:rsidRDefault="00000000">
      <w:r>
        <w:t>1. Fully furnished serviced accommodations suitable for short-term and long-term rental.</w:t>
      </w:r>
      <w:r>
        <w:br/>
        <w:t>2. Properties equipped with utilities (electricity, water, heating), Wi-Fi, and household essentials.</w:t>
      </w:r>
      <w:r>
        <w:br/>
        <w:t>3. Regular cleaning and maintenance services (as per agreement).</w:t>
      </w:r>
      <w:r>
        <w:br/>
        <w:t>4. Assistance with check-in and check-out processes.</w:t>
      </w:r>
      <w:r>
        <w:br/>
        <w:t>5. 24/7 customer support for in-stay queries and emergencies.</w:t>
      </w:r>
    </w:p>
    <w:p w14:paraId="5B9C3B96" w14:textId="77777777" w:rsidR="001C1C9F" w:rsidRDefault="00000000">
      <w:pPr>
        <w:pStyle w:val="Heading2"/>
      </w:pPr>
      <w:r>
        <w:t>3. LOCATIONS</w:t>
      </w:r>
    </w:p>
    <w:p w14:paraId="13A6DAC9" w14:textId="77777777" w:rsidR="001C1C9F" w:rsidRDefault="00000000">
      <w:r>
        <w:t>The serviced accommodations are located in various regions across the UK, including but not limited to:</w:t>
      </w:r>
    </w:p>
    <w:p w14:paraId="03241D13" w14:textId="5FFE2D1D" w:rsidR="001C1C9F" w:rsidRPr="002F70B6" w:rsidRDefault="00000000">
      <w:r w:rsidRPr="002F70B6">
        <w:lastRenderedPageBreak/>
        <w:t xml:space="preserve">- </w:t>
      </w:r>
      <w:r w:rsidR="002F70B6" w:rsidRPr="002F70B6">
        <w:t>Kent</w:t>
      </w:r>
      <w:r w:rsidRPr="002F70B6">
        <w:br/>
        <w:t xml:space="preserve">- </w:t>
      </w:r>
      <w:r w:rsidR="002F70B6" w:rsidRPr="002F70B6">
        <w:t>East Lon</w:t>
      </w:r>
      <w:r w:rsidR="002F70B6">
        <w:t>don</w:t>
      </w:r>
      <w:r w:rsidRPr="002F70B6">
        <w:br/>
        <w:t xml:space="preserve">- </w:t>
      </w:r>
      <w:r w:rsidR="002F70B6">
        <w:t>Essex</w:t>
      </w:r>
    </w:p>
    <w:p w14:paraId="1B7C2364" w14:textId="77777777" w:rsidR="001C1C9F" w:rsidRDefault="00000000">
      <w:pPr>
        <w:pStyle w:val="Heading2"/>
      </w:pPr>
      <w:r>
        <w:t>4. DELIVERABLES</w:t>
      </w:r>
    </w:p>
    <w:p w14:paraId="046683BC" w14:textId="77777777" w:rsidR="001C1C9F" w:rsidRDefault="00000000">
      <w:r>
        <w:t>1. Access details (keys or codes) and property information upon booking confirmation.</w:t>
      </w:r>
      <w:r>
        <w:br/>
        <w:t>2. Housekeeping services (if included in the Client’s package).</w:t>
      </w:r>
      <w:r>
        <w:br/>
        <w:t>3. Assistance with any maintenance issues reported during the stay.</w:t>
      </w:r>
      <w:r>
        <w:br/>
        <w:t>4. Final property inspection and check-out coordination.</w:t>
      </w:r>
    </w:p>
    <w:p w14:paraId="6BD86397" w14:textId="77777777" w:rsidR="001C1C9F" w:rsidRDefault="00000000">
      <w:pPr>
        <w:pStyle w:val="Heading2"/>
      </w:pPr>
      <w:r>
        <w:t>5. PAYMENT TERMS</w:t>
      </w:r>
    </w:p>
    <w:p w14:paraId="67717CB5" w14:textId="3A52295A" w:rsidR="001C1C9F" w:rsidRDefault="00000000" w:rsidP="006B50E3">
      <w:pPr>
        <w:pStyle w:val="Default"/>
      </w:pPr>
      <w:r>
        <w:t>1. All bookings require payment in advance unless specified otherwise in a separate agreement.</w:t>
      </w:r>
      <w:r>
        <w:br/>
        <w:t>2. Payment Methods: Bank transfer, credit card, or other approved payment methods.</w:t>
      </w:r>
      <w:r>
        <w:br/>
        <w:t>3. Provider’s Bank Account Details:</w:t>
      </w:r>
      <w:r>
        <w:br/>
        <w:t xml:space="preserve">   - Account Name: Novasera </w:t>
      </w:r>
      <w:r w:rsidR="006B50E3">
        <w:t>Limited</w:t>
      </w:r>
      <w:r>
        <w:br/>
        <w:t xml:space="preserve">   - Bank Name: </w:t>
      </w:r>
      <w:proofErr w:type="spellStart"/>
      <w:r w:rsidR="006B50E3">
        <w:t>Revolut</w:t>
      </w:r>
      <w:proofErr w:type="spellEnd"/>
      <w:r w:rsidR="006B50E3">
        <w:t xml:space="preserve"> Bank</w:t>
      </w:r>
      <w:r>
        <w:br/>
        <w:t xml:space="preserve">   - Account Number: </w:t>
      </w:r>
      <w:r w:rsidR="006B50E3" w:rsidRPr="006B50E3">
        <w:t>45709440</w:t>
      </w:r>
      <w:r>
        <w:br/>
        <w:t xml:space="preserve">   - Sort Code: </w:t>
      </w:r>
      <w:r w:rsidR="006B50E3" w:rsidRPr="006B50E3">
        <w:t>04-29-09</w:t>
      </w:r>
    </w:p>
    <w:p w14:paraId="07CA187B" w14:textId="77777777" w:rsidR="001C1C9F" w:rsidRDefault="00000000">
      <w:r>
        <w:t>Refunds and cancellations will be subject to the Provider’s cancellation policy, as stated in the booking terms.</w:t>
      </w:r>
    </w:p>
    <w:p w14:paraId="6F19C94C" w14:textId="77777777" w:rsidR="001C1C9F" w:rsidRDefault="00000000">
      <w:pPr>
        <w:pStyle w:val="Heading2"/>
      </w:pPr>
      <w:r>
        <w:t>6. CLIENT RESPONSIBILITIES</w:t>
      </w:r>
    </w:p>
    <w:p w14:paraId="4B4C65AA" w14:textId="77777777" w:rsidR="001C1C9F" w:rsidRDefault="00000000">
      <w:r>
        <w:t>1. Comply with the house rules provided by the Provider.</w:t>
      </w:r>
      <w:r>
        <w:br/>
        <w:t>2. Report any damages or maintenance issues immediately.</w:t>
      </w:r>
      <w:r>
        <w:br/>
        <w:t>3. Ensure the property is left in good condition at the end of the rental period.</w:t>
      </w:r>
    </w:p>
    <w:p w14:paraId="4CE50ABE" w14:textId="77777777" w:rsidR="001C1C9F" w:rsidRDefault="00000000">
      <w:pPr>
        <w:pStyle w:val="Heading2"/>
      </w:pPr>
      <w:r>
        <w:t>7. TERM</w:t>
      </w:r>
    </w:p>
    <w:p w14:paraId="09D9E8A7" w14:textId="77777777" w:rsidR="001C1C9F" w:rsidRDefault="00000000">
      <w:r>
        <w:t>This SOW is effective as of the Effective Date and shall continue until the completion of services as outlined in the booking terms, unless terminated by either party with written notice as per the cancellation policy.</w:t>
      </w:r>
    </w:p>
    <w:p w14:paraId="07BF090A" w14:textId="77777777" w:rsidR="001C1C9F" w:rsidRDefault="00000000">
      <w:pPr>
        <w:pStyle w:val="Heading2"/>
      </w:pPr>
      <w:r>
        <w:t>8. GOVERNING LAW</w:t>
      </w:r>
    </w:p>
    <w:p w14:paraId="46CA8B37" w14:textId="77777777" w:rsidR="001C1C9F" w:rsidRDefault="00000000">
      <w:r>
        <w:t>This SOW is governed by the laws of the United Kingdom.</w:t>
      </w:r>
    </w:p>
    <w:p w14:paraId="634B9ADD" w14:textId="77777777" w:rsidR="001C1C9F" w:rsidRDefault="00000000">
      <w:pPr>
        <w:pStyle w:val="Heading2"/>
      </w:pPr>
      <w:r>
        <w:t>9. ENTIRE AGREEMENT</w:t>
      </w:r>
    </w:p>
    <w:p w14:paraId="668100FA" w14:textId="77777777" w:rsidR="001C1C9F" w:rsidRDefault="00000000">
      <w:r>
        <w:t>This Statement of Work represents the entire understanding between the Provider and the Client concerning the services described and supersedes all prior discussions, agreements, or understandings.</w:t>
      </w:r>
    </w:p>
    <w:p w14:paraId="30A55535" w14:textId="77777777" w:rsidR="006B50E3" w:rsidRDefault="00000000">
      <w:r>
        <w:br/>
      </w:r>
    </w:p>
    <w:p w14:paraId="1828E12F" w14:textId="77777777" w:rsidR="002F70B6" w:rsidRDefault="002F70B6"/>
    <w:p w14:paraId="7E0F57D9" w14:textId="35159604" w:rsidR="001C1C9F" w:rsidRDefault="00000000">
      <w:r>
        <w:lastRenderedPageBreak/>
        <w:t>SIGNATURES</w:t>
      </w:r>
    </w:p>
    <w:p w14:paraId="2DAA28A7" w14:textId="7A5C6BD5" w:rsidR="001C1C9F" w:rsidRDefault="00BD4CD4">
      <w:r>
        <w:rPr>
          <w:noProof/>
        </w:rPr>
        <mc:AlternateContent>
          <mc:Choice Requires="wps">
            <w:drawing>
              <wp:anchor distT="0" distB="0" distL="114300" distR="114300" simplePos="0" relativeHeight="251671552" behindDoc="0" locked="0" layoutInCell="1" allowOverlap="1" wp14:anchorId="4B61C1D0" wp14:editId="19E2815A">
                <wp:simplePos x="0" y="0"/>
                <wp:positionH relativeFrom="column">
                  <wp:posOffset>381000</wp:posOffset>
                </wp:positionH>
                <wp:positionV relativeFrom="paragraph">
                  <wp:posOffset>436880</wp:posOffset>
                </wp:positionV>
                <wp:extent cx="1447800" cy="295275"/>
                <wp:effectExtent l="0" t="0" r="0" b="9525"/>
                <wp:wrapNone/>
                <wp:docPr id="1989778735" name="Text Box 1"/>
                <wp:cNvGraphicFramePr/>
                <a:graphic xmlns:a="http://schemas.openxmlformats.org/drawingml/2006/main">
                  <a:graphicData uri="http://schemas.microsoft.com/office/word/2010/wordprocessingShape">
                    <wps:wsp>
                      <wps:cNvSpPr txBox="1"/>
                      <wps:spPr>
                        <a:xfrm>
                          <a:off x="0" y="0"/>
                          <a:ext cx="1447800" cy="2952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7ADF9FF" w14:textId="6EC04090" w:rsidR="00BD4CD4" w:rsidRPr="00BD4CD4" w:rsidRDefault="00BD4CD4">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61C1D0" id="_x0000_t202" coordsize="21600,21600" o:spt="202" path="m,l,21600r21600,l21600,xe">
                <v:stroke joinstyle="miter"/>
                <v:path gradientshapeok="t" o:connecttype="rect"/>
              </v:shapetype>
              <v:shape id="Text Box 1" o:spid="_x0000_s1026" type="#_x0000_t202" style="position:absolute;margin-left:30pt;margin-top:34.4pt;width:114pt;height:23.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" filled="f" stroked="f">
                <v:textbox>
                  <w:txbxContent>
                    <w:p w14:paraId="37ADF9FF" w14:textId="6EC04090" w:rsidR="00BD4CD4" w:rsidRPr="00BD4CD4" w:rsidRDefault="00BD4CD4">
                      <w:pPr>
                        <w:rPr>
                          <w:lang w:val="en-GB"/>
                        </w:rPr>
                      </w:pPr>
                    </w:p>
                  </w:txbxContent>
                </v:textbox>
              </v:shape>
            </w:pict>
          </mc:Fallback>
        </mc:AlternateContent>
      </w:r>
      <w:r>
        <w:br/>
        <w:t>For Novasera Properties:</w:t>
      </w:r>
    </w:p>
    <w:p w14:paraId="73E65C37" w14:textId="6B35899C" w:rsidR="001C1C9F" w:rsidRDefault="00CC3367">
      <w:r>
        <w:rPr>
          <w:noProof/>
        </w:rPr>
        <mc:AlternateContent>
          <mc:Choice Requires="wps">
            <w:drawing>
              <wp:anchor distT="0" distB="0" distL="114300" distR="114300" simplePos="0" relativeHeight="251669504" behindDoc="0" locked="0" layoutInCell="1" allowOverlap="1" wp14:anchorId="03C61035" wp14:editId="116A0B81">
                <wp:simplePos x="0" y="0"/>
                <wp:positionH relativeFrom="column">
                  <wp:posOffset>333375</wp:posOffset>
                </wp:positionH>
                <wp:positionV relativeFrom="paragraph">
                  <wp:posOffset>209550</wp:posOffset>
                </wp:positionV>
                <wp:extent cx="742950" cy="238125"/>
                <wp:effectExtent l="0" t="0" r="0" b="9525"/>
                <wp:wrapNone/>
                <wp:docPr id="1115599439" name="Text Box 1"/>
                <wp:cNvGraphicFramePr/>
                <a:graphic xmlns:a="http://schemas.openxmlformats.org/drawingml/2006/main">
                  <a:graphicData uri="http://schemas.microsoft.com/office/word/2010/wordprocessingShape">
                    <wps:wsp>
                      <wps:cNvSpPr txBox="1"/>
                      <wps:spPr>
                        <a:xfrm>
                          <a:off x="0" y="0"/>
                          <a:ext cx="742950" cy="2381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D1A9951" w14:textId="3621C54E" w:rsidR="00BD4CD4" w:rsidRPr="00BD4CD4" w:rsidRDefault="00BD4CD4">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C61035" id="_x0000_s1027" type="#_x0000_t202" style="position:absolute;margin-left:26.25pt;margin-top:16.5pt;width:58.5pt;height:18.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" filled="f" stroked="f">
                <v:textbox>
                  <w:txbxContent>
                    <w:p w14:paraId="0D1A9951" w14:textId="3621C54E" w:rsidR="00BD4CD4" w:rsidRPr="00BD4CD4" w:rsidRDefault="00BD4CD4">
                      <w:pPr>
                        <w:rPr>
                          <w:lang w:val="en-GB"/>
                        </w:rPr>
                      </w:pPr>
                    </w:p>
                  </w:txbxContent>
                </v:textbox>
              </v:shape>
            </w:pict>
          </mc:Fallback>
        </mc:AlternateContent>
      </w:r>
      <w:r>
        <w:t>Name: __________________________</w:t>
      </w:r>
    </w:p>
    <w:p w14:paraId="676CAA1B" w14:textId="68186BCF" w:rsidR="001C1C9F" w:rsidRDefault="00CC3367">
      <w:r>
        <w:rPr>
          <w:noProof/>
        </w:rPr>
        <mc:AlternateContent>
          <mc:Choice Requires="wps">
            <w:drawing>
              <wp:anchor distT="0" distB="0" distL="114300" distR="114300" simplePos="0" relativeHeight="251666432" behindDoc="0" locked="0" layoutInCell="1" allowOverlap="1" wp14:anchorId="59D40151" wp14:editId="033C6B68">
                <wp:simplePos x="0" y="0"/>
                <wp:positionH relativeFrom="column">
                  <wp:posOffset>609600</wp:posOffset>
                </wp:positionH>
                <wp:positionV relativeFrom="paragraph">
                  <wp:posOffset>247015</wp:posOffset>
                </wp:positionV>
                <wp:extent cx="1733550" cy="295275"/>
                <wp:effectExtent l="0" t="0" r="0" b="9525"/>
                <wp:wrapNone/>
                <wp:docPr id="1377677535" name="Text Box 1"/>
                <wp:cNvGraphicFramePr/>
                <a:graphic xmlns:a="http://schemas.openxmlformats.org/drawingml/2006/main">
                  <a:graphicData uri="http://schemas.microsoft.com/office/word/2010/wordprocessingShape">
                    <wps:wsp>
                      <wps:cNvSpPr txBox="1"/>
                      <wps:spPr>
                        <a:xfrm>
                          <a:off x="0" y="0"/>
                          <a:ext cx="1733550" cy="2952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787BC77" w14:textId="25DE7A63" w:rsidR="00BD4CD4" w:rsidRPr="00CC3367" w:rsidRDefault="00BD4CD4">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D40151" id="_x0000_s1028" type="#_x0000_t202" style="position:absolute;margin-left:48pt;margin-top:19.45pt;width:136.5pt;height:23.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" filled="f" stroked="f">
                <v:textbox>
                  <w:txbxContent>
                    <w:p w14:paraId="2787BC77" w14:textId="25DE7A63" w:rsidR="00BD4CD4" w:rsidRPr="00CC3367" w:rsidRDefault="00BD4CD4">
                      <w:pPr>
                        <w:rPr>
                          <w:lang w:val="en-GB"/>
                        </w:rPr>
                      </w:pPr>
                    </w:p>
                  </w:txbxContent>
                </v:textbox>
              </v:shape>
            </w:pict>
          </mc:Fallback>
        </mc:AlternateContent>
      </w:r>
      <w:r>
        <w:t>Title: __________________________</w:t>
      </w:r>
    </w:p>
    <w:p w14:paraId="4EC6BF06" w14:textId="598F33A9" w:rsidR="001C1C9F" w:rsidRDefault="00CC3367">
      <w:r>
        <w:rPr>
          <w:noProof/>
        </w:rPr>
        <mc:AlternateContent>
          <mc:Choice Requires="wps">
            <w:drawing>
              <wp:anchor distT="0" distB="0" distL="114300" distR="114300" simplePos="0" relativeHeight="251674624" behindDoc="0" locked="0" layoutInCell="1" allowOverlap="1" wp14:anchorId="570D35BF" wp14:editId="5E828D85">
                <wp:simplePos x="0" y="0"/>
                <wp:positionH relativeFrom="column">
                  <wp:posOffset>380365</wp:posOffset>
                </wp:positionH>
                <wp:positionV relativeFrom="paragraph">
                  <wp:posOffset>226695</wp:posOffset>
                </wp:positionV>
                <wp:extent cx="1133475" cy="238125"/>
                <wp:effectExtent l="0" t="0" r="0" b="9525"/>
                <wp:wrapNone/>
                <wp:docPr id="856891907" name="Text Box 1"/>
                <wp:cNvGraphicFramePr/>
                <a:graphic xmlns:a="http://schemas.openxmlformats.org/drawingml/2006/main">
                  <a:graphicData uri="http://schemas.microsoft.com/office/word/2010/wordprocessingShape">
                    <wps:wsp>
                      <wps:cNvSpPr txBox="1"/>
                      <wps:spPr>
                        <a:xfrm>
                          <a:off x="0" y="0"/>
                          <a:ext cx="1133475" cy="2381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4CED8D7" w14:textId="5AAE923E" w:rsidR="00CC3367" w:rsidRPr="00BD4CD4" w:rsidRDefault="00CC3367">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0D35BF" id="_x0000_s1029" type="#_x0000_t202" style="position:absolute;margin-left:29.95pt;margin-top:17.85pt;width:89.25pt;height:18.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" filled="f" stroked="f">
                <v:textbox>
                  <w:txbxContent>
                    <w:p w14:paraId="14CED8D7" w14:textId="5AAE923E" w:rsidR="00CC3367" w:rsidRPr="00BD4CD4" w:rsidRDefault="00CC3367">
                      <w:pPr>
                        <w:rPr>
                          <w:lang w:val="en-GB"/>
                        </w:rPr>
                      </w:pPr>
                    </w:p>
                  </w:txbxContent>
                </v:textbox>
              </v:shape>
            </w:pict>
          </mc:Fallback>
        </mc:AlternateContent>
      </w:r>
      <w:r>
        <w:t>Signature: ___________________</w:t>
      </w:r>
      <w:r>
        <w:softHyphen/>
      </w:r>
      <w:r>
        <w:softHyphen/>
      </w:r>
      <w:r>
        <w:softHyphen/>
      </w:r>
      <w:r>
        <w:softHyphen/>
      </w:r>
      <w:r>
        <w:softHyphen/>
        <w:t>________________</w:t>
      </w:r>
    </w:p>
    <w:p w14:paraId="399B34A1" w14:textId="09172FBE" w:rsidR="001C1C9F" w:rsidRDefault="00000000">
      <w:r>
        <w:t>Date: __________________________</w:t>
      </w:r>
    </w:p>
    <w:p w14:paraId="123ECA1A" w14:textId="260D5DE6" w:rsidR="001C1C9F" w:rsidRDefault="00BD4CD4">
      <w:r>
        <w:rPr>
          <w:noProof/>
        </w:rPr>
        <mc:AlternateContent>
          <mc:Choice Requires="wps">
            <w:drawing>
              <wp:anchor distT="0" distB="0" distL="114300" distR="114300" simplePos="0" relativeHeight="251646976" behindDoc="0" locked="0" layoutInCell="1" allowOverlap="1" wp14:anchorId="143CDEA9" wp14:editId="182A666C">
                <wp:simplePos x="0" y="0"/>
                <wp:positionH relativeFrom="column">
                  <wp:posOffset>457200</wp:posOffset>
                </wp:positionH>
                <wp:positionV relativeFrom="paragraph">
                  <wp:posOffset>434340</wp:posOffset>
                </wp:positionV>
                <wp:extent cx="1123950" cy="304800"/>
                <wp:effectExtent l="0" t="0" r="0" b="0"/>
                <wp:wrapNone/>
                <wp:docPr id="1197307671" name="Text Box 1"/>
                <wp:cNvGraphicFramePr/>
                <a:graphic xmlns:a="http://schemas.openxmlformats.org/drawingml/2006/main">
                  <a:graphicData uri="http://schemas.microsoft.com/office/word/2010/wordprocessingShape">
                    <wps:wsp>
                      <wps:cNvSpPr txBox="1"/>
                      <wps:spPr>
                        <a:xfrm>
                          <a:off x="0" y="0"/>
                          <a:ext cx="1123950" cy="3048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A1F4704" w14:textId="5AE9FCA8" w:rsidR="00BD4CD4" w:rsidRPr="00BD4CD4" w:rsidRDefault="00BD4CD4">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3CDEA9" id="_x0000_s1030" type="#_x0000_t202" style="position:absolute;margin-left:36pt;margin-top:34.2pt;width:88.5pt;height:24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" filled="f" stroked="f">
                <v:textbox>
                  <w:txbxContent>
                    <w:p w14:paraId="2A1F4704" w14:textId="5AE9FCA8" w:rsidR="00BD4CD4" w:rsidRPr="00BD4CD4" w:rsidRDefault="00BD4CD4">
                      <w:pPr>
                        <w:rPr>
                          <w:lang w:val="en-GB"/>
                        </w:rPr>
                      </w:pPr>
                    </w:p>
                  </w:txbxContent>
                </v:textbox>
              </v:shape>
            </w:pict>
          </mc:Fallback>
        </mc:AlternateContent>
      </w:r>
      <w:r>
        <w:br/>
        <w:t>For Client:</w:t>
      </w:r>
    </w:p>
    <w:p w14:paraId="0DDBF11C" w14:textId="6B98868B" w:rsidR="001C1C9F" w:rsidRDefault="00BD4CD4">
      <w:r>
        <w:rPr>
          <w:noProof/>
        </w:rPr>
        <mc:AlternateContent>
          <mc:Choice Requires="wps">
            <w:drawing>
              <wp:anchor distT="0" distB="0" distL="114300" distR="114300" simplePos="0" relativeHeight="251656192" behindDoc="0" locked="0" layoutInCell="1" allowOverlap="1" wp14:anchorId="505FB1EF" wp14:editId="55725014">
                <wp:simplePos x="0" y="0"/>
                <wp:positionH relativeFrom="column">
                  <wp:posOffset>561340</wp:posOffset>
                </wp:positionH>
                <wp:positionV relativeFrom="paragraph">
                  <wp:posOffset>254635</wp:posOffset>
                </wp:positionV>
                <wp:extent cx="1133475" cy="238125"/>
                <wp:effectExtent l="0" t="0" r="0" b="9525"/>
                <wp:wrapNone/>
                <wp:docPr id="602203965" name="Text Box 1"/>
                <wp:cNvGraphicFramePr/>
                <a:graphic xmlns:a="http://schemas.openxmlformats.org/drawingml/2006/main">
                  <a:graphicData uri="http://schemas.microsoft.com/office/word/2010/wordprocessingShape">
                    <wps:wsp>
                      <wps:cNvSpPr txBox="1"/>
                      <wps:spPr>
                        <a:xfrm>
                          <a:off x="0" y="0"/>
                          <a:ext cx="1133475" cy="2381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28DB3E2" w14:textId="56224E36" w:rsidR="00BD4CD4" w:rsidRPr="00BD4CD4" w:rsidRDefault="00BD4CD4">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5FB1EF" id="_x0000_s1031" type="#_x0000_t202" style="position:absolute;margin-left:44.2pt;margin-top:20.05pt;width:89.25pt;height:18.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" filled="f" stroked="f">
                <v:textbox>
                  <w:txbxContent>
                    <w:p w14:paraId="428DB3E2" w14:textId="56224E36" w:rsidR="00BD4CD4" w:rsidRPr="00BD4CD4" w:rsidRDefault="00BD4CD4">
                      <w:pPr>
                        <w:rPr>
                          <w:lang w:val="en-GB"/>
                        </w:rPr>
                      </w:pPr>
                    </w:p>
                  </w:txbxContent>
                </v:textbox>
              </v:shape>
            </w:pict>
          </mc:Fallback>
        </mc:AlternateContent>
      </w:r>
      <w:r>
        <w:t>Name: __________________________</w:t>
      </w:r>
    </w:p>
    <w:p w14:paraId="03D89C7F" w14:textId="0C41504D" w:rsidR="001C1C9F" w:rsidRDefault="00BD4CD4">
      <w:r>
        <w:rPr>
          <w:noProof/>
        </w:rPr>
        <mc:AlternateContent>
          <mc:Choice Requires="wps">
            <w:drawing>
              <wp:anchor distT="0" distB="0" distL="114300" distR="114300" simplePos="0" relativeHeight="251660288" behindDoc="0" locked="0" layoutInCell="1" allowOverlap="1" wp14:anchorId="51646D0B" wp14:editId="7FE41424">
                <wp:simplePos x="0" y="0"/>
                <wp:positionH relativeFrom="column">
                  <wp:posOffset>381000</wp:posOffset>
                </wp:positionH>
                <wp:positionV relativeFrom="paragraph">
                  <wp:posOffset>234315</wp:posOffset>
                </wp:positionV>
                <wp:extent cx="1028700" cy="304800"/>
                <wp:effectExtent l="0" t="0" r="0" b="0"/>
                <wp:wrapNone/>
                <wp:docPr id="433732590" name="Text Box 1"/>
                <wp:cNvGraphicFramePr/>
                <a:graphic xmlns:a="http://schemas.openxmlformats.org/drawingml/2006/main">
                  <a:graphicData uri="http://schemas.microsoft.com/office/word/2010/wordprocessingShape">
                    <wps:wsp>
                      <wps:cNvSpPr txBox="1"/>
                      <wps:spPr>
                        <a:xfrm>
                          <a:off x="0" y="0"/>
                          <a:ext cx="1028700" cy="3048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A51D228" w14:textId="36CC9141" w:rsidR="00BD4CD4" w:rsidRPr="00BD4CD4" w:rsidRDefault="00BD4CD4">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646D0B" id="_x0000_s1032" type="#_x0000_t202" style="position:absolute;margin-left:30pt;margin-top:18.45pt;width:81pt;height:2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" filled="f" stroked="f">
                <v:textbox>
                  <w:txbxContent>
                    <w:p w14:paraId="3A51D228" w14:textId="36CC9141" w:rsidR="00BD4CD4" w:rsidRPr="00BD4CD4" w:rsidRDefault="00BD4CD4">
                      <w:pPr>
                        <w:rPr>
                          <w:lang w:val="en-GB"/>
                        </w:rPr>
                      </w:pPr>
                    </w:p>
                  </w:txbxContent>
                </v:textbox>
              </v:shape>
            </w:pict>
          </mc:Fallback>
        </mc:AlternateContent>
      </w:r>
      <w:r>
        <w:t>Signature: ______________________</w:t>
      </w:r>
    </w:p>
    <w:p w14:paraId="27F877A6" w14:textId="2564A711" w:rsidR="001C1C9F" w:rsidRDefault="00000000">
      <w:r>
        <w:t>Date: __________________________</w:t>
      </w:r>
    </w:p>
    <w:sectPr w:rsidR="001C1C9F"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897470720">
    <w:abstractNumId w:val="8"/>
  </w:num>
  <w:num w:numId="2" w16cid:durableId="393545317">
    <w:abstractNumId w:val="6"/>
  </w:num>
  <w:num w:numId="3" w16cid:durableId="1419326204">
    <w:abstractNumId w:val="5"/>
  </w:num>
  <w:num w:numId="4" w16cid:durableId="1314791319">
    <w:abstractNumId w:val="4"/>
  </w:num>
  <w:num w:numId="5" w16cid:durableId="963734290">
    <w:abstractNumId w:val="7"/>
  </w:num>
  <w:num w:numId="6" w16cid:durableId="773402947">
    <w:abstractNumId w:val="3"/>
  </w:num>
  <w:num w:numId="7" w16cid:durableId="1072510437">
    <w:abstractNumId w:val="2"/>
  </w:num>
  <w:num w:numId="8" w16cid:durableId="480587353">
    <w:abstractNumId w:val="1"/>
  </w:num>
  <w:num w:numId="9" w16cid:durableId="1943875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B416C"/>
    <w:rsid w:val="001C1C9F"/>
    <w:rsid w:val="0029639D"/>
    <w:rsid w:val="002A1F66"/>
    <w:rsid w:val="002F70B6"/>
    <w:rsid w:val="00326F90"/>
    <w:rsid w:val="0039267B"/>
    <w:rsid w:val="006B50E3"/>
    <w:rsid w:val="00845F94"/>
    <w:rsid w:val="009D38E6"/>
    <w:rsid w:val="00AA1D8D"/>
    <w:rsid w:val="00B47730"/>
    <w:rsid w:val="00BD4B2B"/>
    <w:rsid w:val="00BD4CD4"/>
    <w:rsid w:val="00CA503C"/>
    <w:rsid w:val="00CB0664"/>
    <w:rsid w:val="00CC3367"/>
    <w:rsid w:val="00CE591A"/>
    <w:rsid w:val="00D85C39"/>
    <w:rsid w:val="00F66DDC"/>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2BF510"/>
  <w14:defaultImageDpi w14:val="300"/>
  <w15:docId w15:val="{4E986695-6871-48FF-AF02-FD0FBA62B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Default">
    <w:name w:val="Default"/>
    <w:rsid w:val="006B50E3"/>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2F70B6"/>
    <w:rPr>
      <w:color w:val="0000FF" w:themeColor="hyperlink"/>
      <w:u w:val="single"/>
    </w:rPr>
  </w:style>
  <w:style w:type="character" w:styleId="UnresolvedMention">
    <w:name w:val="Unresolved Mention"/>
    <w:basedOn w:val="DefaultParagraphFont"/>
    <w:uiPriority w:val="99"/>
    <w:semiHidden/>
    <w:unhideWhenUsed/>
    <w:rsid w:val="002F70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8031025">
      <w:bodyDiv w:val="1"/>
      <w:marLeft w:val="0"/>
      <w:marRight w:val="0"/>
      <w:marTop w:val="0"/>
      <w:marBottom w:val="0"/>
      <w:divBdr>
        <w:top w:val="none" w:sz="0" w:space="0" w:color="auto"/>
        <w:left w:val="none" w:sz="0" w:space="0" w:color="auto"/>
        <w:bottom w:val="none" w:sz="0" w:space="0" w:color="auto"/>
        <w:right w:val="none" w:sz="0" w:space="0" w:color="auto"/>
      </w:divBdr>
    </w:div>
    <w:div w:id="152420295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454</Words>
  <Characters>2591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3039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Novasera Properties</dc:creator>
  <cp:keywords/>
  <dc:description>generated by python-docx</dc:description>
  <cp:lastModifiedBy>Lükãs King</cp:lastModifiedBy>
  <cp:revision>5</cp:revision>
  <cp:lastPrinted>2024-12-31T12:50:00Z</cp:lastPrinted>
  <dcterms:created xsi:type="dcterms:W3CDTF">2024-12-31T14:27:00Z</dcterms:created>
  <dcterms:modified xsi:type="dcterms:W3CDTF">2025-01-10T22:45:00Z</dcterms:modified>
  <cp:category/>
</cp:coreProperties>
</file>